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D246C" w14:textId="77777777" w:rsidR="0095408F" w:rsidRDefault="0095408F" w:rsidP="0095408F">
      <w:pPr>
        <w:rPr>
          <w:lang w:val="nl-BE"/>
        </w:rPr>
      </w:pPr>
    </w:p>
    <w:p w14:paraId="7F7B2084" w14:textId="77777777" w:rsidR="0095408F" w:rsidRDefault="0095408F" w:rsidP="0095408F">
      <w:pPr>
        <w:rPr>
          <w:lang w:val="nl-BE"/>
        </w:rPr>
      </w:pPr>
      <w:r>
        <w:rPr>
          <w:lang w:val="nl-BE"/>
        </w:rPr>
        <w:t>Het Regionaal Crisisnetwerk Zuid-West-Vlaanderen (RCK) wil hulpverleners, die buiten de kantooruren, geconfronteerd worden met mensen in psychosociale nood bijstaan.</w:t>
      </w:r>
    </w:p>
    <w:p w14:paraId="319B6DA0" w14:textId="77777777" w:rsidR="0095408F" w:rsidRDefault="0095408F" w:rsidP="0095408F">
      <w:pPr>
        <w:rPr>
          <w:lang w:val="nl-BE"/>
        </w:rPr>
      </w:pPr>
    </w:p>
    <w:p w14:paraId="32C96EC3" w14:textId="77777777" w:rsidR="0095408F" w:rsidRDefault="0095408F" w:rsidP="0095408F">
      <w:pPr>
        <w:pStyle w:val="Kop1"/>
        <w:rPr>
          <w:lang w:val="nl-BE"/>
        </w:rPr>
      </w:pPr>
      <w:r>
        <w:rPr>
          <w:lang w:val="nl-BE"/>
        </w:rPr>
        <w:t>Criteria voor opname in RCK</w:t>
      </w:r>
    </w:p>
    <w:p w14:paraId="74AB0E4C" w14:textId="77777777" w:rsidR="0095408F" w:rsidRDefault="0095408F" w:rsidP="0095408F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u als verwijzer (uw dienst) of de cliënt(domicilie - verblijfplaats) is afkomstig uit de regio (Bestuurlijk arrondissement Kortrijk)</w:t>
      </w:r>
    </w:p>
    <w:p w14:paraId="6150632E" w14:textId="77777777" w:rsidR="0095408F" w:rsidRDefault="0095408F" w:rsidP="0095408F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het RCK kan pas in laatste instantie, d.w.z. dat alle mogelijke pistes eerst moeten worden onderzocht</w:t>
      </w:r>
    </w:p>
    <w:p w14:paraId="63F9D95D" w14:textId="3ECED497" w:rsidR="0095408F" w:rsidRPr="004003F9" w:rsidRDefault="0095408F" w:rsidP="004003F9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het RCK</w:t>
      </w:r>
      <w:r w:rsidR="004003F9">
        <w:rPr>
          <w:lang w:val="nl-BE"/>
        </w:rPr>
        <w:t xml:space="preserve"> is toegankelijk </w:t>
      </w:r>
      <w:r w:rsidRPr="004003F9">
        <w:rPr>
          <w:lang w:val="nl-BE"/>
        </w:rPr>
        <w:t>na 17 uur en tijdens weekend</w:t>
      </w:r>
      <w:r w:rsidR="004003F9">
        <w:rPr>
          <w:lang w:val="nl-BE"/>
        </w:rPr>
        <w:t>, vervroegde aanmelding(vanaf 14u) is mogelijk na telefonisch contact en het formulier vervroegd aanmelden</w:t>
      </w:r>
    </w:p>
    <w:p w14:paraId="0314B615" w14:textId="77777777" w:rsidR="0095408F" w:rsidRDefault="0095408F" w:rsidP="0095408F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de persoon in crisis mag niet onder invloed zijn van alcohol of drugs</w:t>
      </w:r>
    </w:p>
    <w:p w14:paraId="4C99E951" w14:textId="77777777" w:rsidR="0095408F" w:rsidRDefault="0095408F" w:rsidP="0095408F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de persoon in crisis mag geen agressie vertonen</w:t>
      </w:r>
    </w:p>
    <w:p w14:paraId="4798B047" w14:textId="77777777" w:rsidR="0095408F" w:rsidRDefault="0095408F" w:rsidP="0095408F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kandidaat politiek vluchtelingen en illegalen kunnen niet worden opgenomen in het RCK</w:t>
      </w:r>
    </w:p>
    <w:p w14:paraId="47AF7B32" w14:textId="77777777" w:rsidR="0095408F" w:rsidRDefault="0095408F" w:rsidP="0095408F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huisdieren kunnen niet mee naar de nachtopvang, eventueel asiel</w:t>
      </w:r>
    </w:p>
    <w:p w14:paraId="3215FA1E" w14:textId="77777777" w:rsidR="0095408F" w:rsidRDefault="0095408F" w:rsidP="0095408F">
      <w:pPr>
        <w:numPr>
          <w:ilvl w:val="0"/>
          <w:numId w:val="1"/>
        </w:numPr>
        <w:rPr>
          <w:lang w:val="nl-BE"/>
        </w:rPr>
      </w:pPr>
      <w:r>
        <w:rPr>
          <w:lang w:val="nl-BE"/>
        </w:rPr>
        <w:t>de nachtopvang kan niet instaan voor het stockeren van materiaal, de persoon in crisis wordt gevraagd enkel het hoogst noodzakelijke mee te brengen </w:t>
      </w:r>
    </w:p>
    <w:p w14:paraId="10291948" w14:textId="77777777" w:rsidR="0095408F" w:rsidRDefault="0095408F" w:rsidP="0095408F">
      <w:pPr>
        <w:rPr>
          <w:lang w:val="nl-BE"/>
        </w:rPr>
      </w:pPr>
    </w:p>
    <w:p w14:paraId="13BBA478" w14:textId="7833A672" w:rsidR="0095408F" w:rsidRDefault="0095408F" w:rsidP="0095408F">
      <w:pPr>
        <w:pStyle w:val="Kop1"/>
        <w:rPr>
          <w:lang w:val="nl-BE"/>
        </w:rPr>
      </w:pPr>
      <w:r>
        <w:rPr>
          <w:lang w:val="nl-BE"/>
        </w:rPr>
        <w:t>Aanmelden van een crisissituatie</w:t>
      </w:r>
      <w:r w:rsidR="00516ED8">
        <w:rPr>
          <w:lang w:val="nl-BE"/>
        </w:rPr>
        <w:t xml:space="preserve"> ( kan enkel via hulpverlening of politie)</w:t>
      </w:r>
    </w:p>
    <w:p w14:paraId="7CDFE0B6" w14:textId="77777777" w:rsidR="0095408F" w:rsidRDefault="0095408F" w:rsidP="0095408F">
      <w:pPr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 xml:space="preserve">       </w:t>
      </w:r>
    </w:p>
    <w:p w14:paraId="33BC9ED4" w14:textId="77777777" w:rsidR="0095408F" w:rsidRDefault="0095408F" w:rsidP="0095408F">
      <w:pPr>
        <w:rPr>
          <w:lang w:val="nl-BE"/>
        </w:rPr>
      </w:pPr>
      <w:r>
        <w:rPr>
          <w:lang w:val="nl-BE"/>
        </w:rPr>
        <w:t>De call-</w:t>
      </w:r>
      <w:proofErr w:type="spellStart"/>
      <w:r>
        <w:rPr>
          <w:lang w:val="nl-BE"/>
        </w:rPr>
        <w:t>taker</w:t>
      </w:r>
      <w:proofErr w:type="spellEnd"/>
      <w:r>
        <w:rPr>
          <w:lang w:val="nl-BE"/>
        </w:rPr>
        <w:t xml:space="preserve"> bevraagt de aanmelding : naam cliënt, crisissituatie, checken van de criteria.</w:t>
      </w:r>
    </w:p>
    <w:p w14:paraId="6625F677" w14:textId="77777777" w:rsidR="0095408F" w:rsidRDefault="0095408F" w:rsidP="0095408F">
      <w:pPr>
        <w:rPr>
          <w:lang w:val="nl-BE"/>
        </w:rPr>
      </w:pPr>
      <w:r>
        <w:rPr>
          <w:lang w:val="nl-BE"/>
        </w:rPr>
        <w:t>De call-</w:t>
      </w:r>
      <w:proofErr w:type="spellStart"/>
      <w:r>
        <w:rPr>
          <w:lang w:val="nl-BE"/>
        </w:rPr>
        <w:t>taker</w:t>
      </w:r>
      <w:proofErr w:type="spellEnd"/>
      <w:r>
        <w:rPr>
          <w:lang w:val="nl-BE"/>
        </w:rPr>
        <w:t xml:space="preserve"> kan de persoon de toegang tot het RCK weigeren indien de cliënt niet voldoet aan de criteria die het RCK voorop stelt. </w:t>
      </w:r>
    </w:p>
    <w:p w14:paraId="596D300F" w14:textId="77777777" w:rsidR="0095408F" w:rsidRDefault="0095408F" w:rsidP="0095408F">
      <w:pPr>
        <w:rPr>
          <w:lang w:val="nl-BE"/>
        </w:rPr>
      </w:pPr>
      <w:r>
        <w:rPr>
          <w:lang w:val="nl-BE"/>
        </w:rPr>
        <w:t>Vanuit de telefoonpermanentie wordt er contact opgenomen met de nachtopvang om de verder afspraken te maken voor de crisisopname.</w:t>
      </w:r>
    </w:p>
    <w:p w14:paraId="4CD9A0D1" w14:textId="77777777" w:rsidR="0095408F" w:rsidRDefault="0095408F" w:rsidP="0095408F">
      <w:pPr>
        <w:rPr>
          <w:lang w:val="nl-BE"/>
        </w:rPr>
      </w:pPr>
      <w:r>
        <w:rPr>
          <w:lang w:val="nl-BE"/>
        </w:rPr>
        <w:t>Het is mogelijk dat de call-</w:t>
      </w:r>
      <w:proofErr w:type="spellStart"/>
      <w:r>
        <w:rPr>
          <w:lang w:val="nl-BE"/>
        </w:rPr>
        <w:t>taker</w:t>
      </w:r>
      <w:proofErr w:type="spellEnd"/>
      <w:r>
        <w:rPr>
          <w:lang w:val="nl-BE"/>
        </w:rPr>
        <w:t xml:space="preserve"> wenst over te gaan tot een opname in RCK, maar dat de betrokkene wordt geweigerd in de nachtopvang of dat het RCK reeds volzet is.  </w:t>
      </w:r>
    </w:p>
    <w:p w14:paraId="53FB44F2" w14:textId="77777777" w:rsidR="0095408F" w:rsidRDefault="0095408F" w:rsidP="0095408F">
      <w:pPr>
        <w:rPr>
          <w:lang w:val="nl-BE"/>
        </w:rPr>
      </w:pPr>
    </w:p>
    <w:p w14:paraId="6990DBA4" w14:textId="792539C5" w:rsidR="0095408F" w:rsidRDefault="0095408F" w:rsidP="0095408F">
      <w:pPr>
        <w:pStyle w:val="Kop1"/>
        <w:rPr>
          <w:lang w:val="nl-BE"/>
        </w:rPr>
      </w:pPr>
      <w:r>
        <w:rPr>
          <w:lang w:val="nl-BE"/>
        </w:rPr>
        <w:t xml:space="preserve">Vervoer naar de </w:t>
      </w:r>
      <w:r w:rsidR="00516ED8">
        <w:rPr>
          <w:lang w:val="nl-BE"/>
        </w:rPr>
        <w:t>crisisopvang</w:t>
      </w:r>
    </w:p>
    <w:p w14:paraId="754719B6" w14:textId="77777777" w:rsidR="0095408F" w:rsidRDefault="0095408F" w:rsidP="0095408F">
      <w:pPr>
        <w:rPr>
          <w:lang w:val="nl-BE"/>
        </w:rPr>
      </w:pPr>
      <w:r>
        <w:rPr>
          <w:lang w:val="nl-BE"/>
        </w:rPr>
        <w:t>Indien mogelijk wordt er gevraagd aan de verwijzer om de cliënt naar de nachtopvang te brengen of</w:t>
      </w:r>
      <w:bookmarkStart w:id="0" w:name="_GoBack"/>
      <w:bookmarkEnd w:id="0"/>
      <w:r>
        <w:rPr>
          <w:lang w:val="nl-BE"/>
        </w:rPr>
        <w:t xml:space="preserve"> hiervoor een plan uit te werken</w:t>
      </w:r>
    </w:p>
    <w:p w14:paraId="43B253FA" w14:textId="77777777" w:rsidR="0095408F" w:rsidRDefault="0095408F" w:rsidP="0095408F">
      <w:pPr>
        <w:rPr>
          <w:lang w:val="nl-BE"/>
        </w:rPr>
      </w:pPr>
    </w:p>
    <w:p w14:paraId="2B4C7736" w14:textId="77777777" w:rsidR="0095408F" w:rsidRDefault="0095408F" w:rsidP="0095408F">
      <w:pPr>
        <w:pStyle w:val="Kop1"/>
        <w:rPr>
          <w:lang w:val="nl-BE"/>
        </w:rPr>
      </w:pPr>
      <w:r>
        <w:rPr>
          <w:lang w:val="nl-BE"/>
        </w:rPr>
        <w:t>Verdere opvolging van de situatie</w:t>
      </w:r>
    </w:p>
    <w:p w14:paraId="2F8620D8" w14:textId="77777777" w:rsidR="0095408F" w:rsidRDefault="0095408F" w:rsidP="0095408F">
      <w:pPr>
        <w:rPr>
          <w:lang w:val="nl-BE"/>
        </w:rPr>
      </w:pPr>
      <w:r>
        <w:rPr>
          <w:lang w:val="nl-BE"/>
        </w:rPr>
        <w:t>Vanuit het RCK is er de mogelijkheid om samen met de betrokken persoon en ambulante dienst op zoek te gaan naar een oplossing voor zijn/haar crisissituatie.</w:t>
      </w:r>
    </w:p>
    <w:p w14:paraId="47A6CA39" w14:textId="77777777" w:rsidR="0095408F" w:rsidRDefault="0095408F" w:rsidP="0095408F">
      <w:pPr>
        <w:rPr>
          <w:lang w:val="nl-BE"/>
        </w:rPr>
      </w:pPr>
      <w:r>
        <w:rPr>
          <w:lang w:val="nl-BE"/>
        </w:rPr>
        <w:t>Indien de cliënt reeds gekend is, of begeleid wordt door een dienst wordt  geopteerd om de persoon daar naar toe te verwijzen.</w:t>
      </w:r>
    </w:p>
    <w:p w14:paraId="2ECB38A3" w14:textId="0EA9DBA0" w:rsidR="00843C44" w:rsidRPr="00335F56" w:rsidRDefault="0095408F" w:rsidP="00335F56">
      <w:r>
        <w:rPr>
          <w:lang w:val="nl-BE"/>
        </w:rPr>
        <w:t>Als verwijzer kan het perfect om de volgende morgen een afspraak te maken met de cliënt om dan verder te werken aan de situaties en een structurele oplossing te zoeken.</w:t>
      </w:r>
    </w:p>
    <w:sectPr w:rsidR="00843C44" w:rsidRPr="00335F56" w:rsidSect="00335F56">
      <w:headerReference w:type="default" r:id="rId10"/>
      <w:pgSz w:w="11906" w:h="16838"/>
      <w:pgMar w:top="2552" w:right="1134" w:bottom="1701" w:left="18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87409" w14:textId="77777777" w:rsidR="009B0EB4" w:rsidRDefault="009B0EB4" w:rsidP="00D35484">
      <w:r>
        <w:separator/>
      </w:r>
    </w:p>
  </w:endnote>
  <w:endnote w:type="continuationSeparator" w:id="0">
    <w:p w14:paraId="6948740A" w14:textId="77777777" w:rsidR="009B0EB4" w:rsidRDefault="009B0EB4" w:rsidP="00D3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7407" w14:textId="77777777" w:rsidR="009B0EB4" w:rsidRDefault="009B0EB4" w:rsidP="00D35484">
      <w:r>
        <w:separator/>
      </w:r>
    </w:p>
  </w:footnote>
  <w:footnote w:type="continuationSeparator" w:id="0">
    <w:p w14:paraId="69487408" w14:textId="77777777" w:rsidR="009B0EB4" w:rsidRDefault="009B0EB4" w:rsidP="00D3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704B7" w14:textId="1CA3B145" w:rsidR="00516ED8" w:rsidRDefault="00516ED8" w:rsidP="00516ED8">
    <w:pPr>
      <w:pStyle w:val="Titel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lang w:val="nl-BE"/>
      </w:rPr>
    </w:pPr>
    <w:r>
      <w:rPr>
        <w:noProof/>
        <w:lang w:val="nl-NL" w:eastAsia="nl-NL"/>
      </w:rPr>
      <w:drawing>
        <wp:anchor distT="0" distB="0" distL="114300" distR="114300" simplePos="0" relativeHeight="251657728" behindDoc="1" locked="0" layoutInCell="1" allowOverlap="1" wp14:anchorId="4EDC8CEB" wp14:editId="2A52A36B">
          <wp:simplePos x="0" y="0"/>
          <wp:positionH relativeFrom="column">
            <wp:posOffset>-951865</wp:posOffset>
          </wp:positionH>
          <wp:positionV relativeFrom="paragraph">
            <wp:posOffset>-228600</wp:posOffset>
          </wp:positionV>
          <wp:extent cx="1272540" cy="1387069"/>
          <wp:effectExtent l="0" t="0" r="3810" b="381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13-logo-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1387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nl-BE"/>
      </w:rPr>
      <w:t>Hoe verwijzen naar het Regionaal Crisisnetwerk Zuid-West-Vlaanderen</w:t>
    </w:r>
  </w:p>
  <w:p w14:paraId="6948740B" w14:textId="74E552BA" w:rsidR="00D35484" w:rsidRDefault="00D35484" w:rsidP="00516ED8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058F"/>
    <w:multiLevelType w:val="singleLevel"/>
    <w:tmpl w:val="C7D0F9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84"/>
    <w:rsid w:val="000678B6"/>
    <w:rsid w:val="000C123D"/>
    <w:rsid w:val="001C1233"/>
    <w:rsid w:val="00335F56"/>
    <w:rsid w:val="004003F9"/>
    <w:rsid w:val="00516ED8"/>
    <w:rsid w:val="006671FE"/>
    <w:rsid w:val="006A4168"/>
    <w:rsid w:val="00835AFD"/>
    <w:rsid w:val="00843C44"/>
    <w:rsid w:val="0089092A"/>
    <w:rsid w:val="00890A03"/>
    <w:rsid w:val="008C2C96"/>
    <w:rsid w:val="0095408F"/>
    <w:rsid w:val="009B0EB4"/>
    <w:rsid w:val="009B2339"/>
    <w:rsid w:val="00A11535"/>
    <w:rsid w:val="00A87368"/>
    <w:rsid w:val="00C35158"/>
    <w:rsid w:val="00C37CF2"/>
    <w:rsid w:val="00CC2791"/>
    <w:rsid w:val="00D35484"/>
    <w:rsid w:val="00D72E4F"/>
    <w:rsid w:val="00EC7A25"/>
    <w:rsid w:val="00ED301B"/>
    <w:rsid w:val="00F7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487406"/>
  <w15:docId w15:val="{7C4DC3BE-9F5F-4645-99BD-322F6AE5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4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95408F"/>
    <w:pPr>
      <w:keepNext/>
      <w:outlineLvl w:val="0"/>
    </w:pPr>
    <w:rPr>
      <w:b/>
      <w:u w:val="single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54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5484"/>
  </w:style>
  <w:style w:type="paragraph" w:styleId="Voettekst">
    <w:name w:val="footer"/>
    <w:basedOn w:val="Standaard"/>
    <w:link w:val="VoettekstChar"/>
    <w:unhideWhenUsed/>
    <w:rsid w:val="00D354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35484"/>
  </w:style>
  <w:style w:type="paragraph" w:styleId="Ballontekst">
    <w:name w:val="Balloon Text"/>
    <w:basedOn w:val="Standaard"/>
    <w:link w:val="BallontekstChar"/>
    <w:uiPriority w:val="99"/>
    <w:semiHidden/>
    <w:unhideWhenUsed/>
    <w:rsid w:val="00D354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48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35484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95408F"/>
    <w:rPr>
      <w:rFonts w:ascii="Times New Roman" w:eastAsia="Times New Roman" w:hAnsi="Times New Roman" w:cs="Times New Roman"/>
      <w:b/>
      <w:sz w:val="24"/>
      <w:szCs w:val="20"/>
      <w:u w:val="single"/>
      <w:lang w:val="fr-BE" w:eastAsia="nl-BE"/>
    </w:rPr>
  </w:style>
  <w:style w:type="paragraph" w:styleId="Titel">
    <w:name w:val="Title"/>
    <w:basedOn w:val="Standaard"/>
    <w:link w:val="TitelChar"/>
    <w:qFormat/>
    <w:rsid w:val="009540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lang w:val="fr-BE"/>
    </w:rPr>
  </w:style>
  <w:style w:type="character" w:customStyle="1" w:styleId="TitelChar">
    <w:name w:val="Titel Char"/>
    <w:basedOn w:val="Standaardalinea-lettertype"/>
    <w:link w:val="Titel"/>
    <w:rsid w:val="0095408F"/>
    <w:rPr>
      <w:rFonts w:ascii="Times New Roman" w:eastAsia="Times New Roman" w:hAnsi="Times New Roman" w:cs="Times New Roman"/>
      <w:b/>
      <w:sz w:val="24"/>
      <w:szCs w:val="20"/>
      <w:lang w:val="fr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C9B9FB40784C8B9DA69CABD82F87" ma:contentTypeVersion="0" ma:contentTypeDescription="Een nieuw document maken." ma:contentTypeScope="" ma:versionID="7a3f20451dffa0c89475b0883341ac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DE609-4A77-43F0-918B-82B07CEB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ED85B3-E361-4790-BE25-74F0F6EF37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994DA7-8CE2-4F39-BBDF-9369ED9A4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Liesbet Benoit</cp:lastModifiedBy>
  <cp:revision>2</cp:revision>
  <cp:lastPrinted>2014-03-18T12:06:00Z</cp:lastPrinted>
  <dcterms:created xsi:type="dcterms:W3CDTF">2018-04-13T13:08:00Z</dcterms:created>
  <dcterms:modified xsi:type="dcterms:W3CDTF">2018-04-13T13:08:00Z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0x010100D136C9B9FB40784C8B9DA69CABD82F87</vt:lpwstr>
  </property>
</Properties>
</file>